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919FB" w:rsidRPr="001919FB">
        <w:rPr>
          <w:rFonts w:ascii="Times New Roman" w:hAnsi="Times New Roman"/>
          <w:b/>
          <w:sz w:val="24"/>
          <w:szCs w:val="24"/>
        </w:rPr>
        <w:t>вод предложений</w:t>
      </w:r>
    </w:p>
    <w:p w:rsidR="001919FB" w:rsidRDefault="001919FB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9FB">
        <w:rPr>
          <w:rFonts w:ascii="Times New Roman" w:hAnsi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FB4C95" w:rsidRPr="001919FB" w:rsidRDefault="00FB4C95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9A1" w:rsidRPr="002629A1" w:rsidRDefault="001919FB" w:rsidP="008642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2629A1" w:rsidRPr="002629A1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деятельности, утвержденного постановлением администрации</w:t>
      </w:r>
      <w:r w:rsidR="008642C2">
        <w:rPr>
          <w:rFonts w:ascii="Times New Roman" w:hAnsi="Times New Roman"/>
          <w:sz w:val="24"/>
          <w:szCs w:val="24"/>
        </w:rPr>
        <w:t xml:space="preserve"> Нижневартовского</w:t>
      </w:r>
      <w:r w:rsidR="002629A1" w:rsidRPr="002629A1">
        <w:rPr>
          <w:rFonts w:ascii="Times New Roman" w:hAnsi="Times New Roman"/>
          <w:sz w:val="24"/>
          <w:szCs w:val="24"/>
        </w:rPr>
        <w:t xml:space="preserve"> района от 18.07.2016 № 1726</w:t>
      </w:r>
    </w:p>
    <w:p w:rsidR="00F95E24" w:rsidRDefault="00F95E24" w:rsidP="00F95E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E24" w:rsidRPr="000D28AF" w:rsidRDefault="00F95E24" w:rsidP="00F95E2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экологии, природопользования, земельных ресурсов, по жилищным вопросам и муниципальной собственности</w:t>
      </w:r>
    </w:p>
    <w:p w:rsidR="001919FB" w:rsidRPr="00CA5009" w:rsidRDefault="001919FB" w:rsidP="001919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A5009">
        <w:rPr>
          <w:rFonts w:ascii="Times New Roman" w:hAnsi="Times New Roman"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1919FB" w:rsidRPr="00CA5009" w:rsidRDefault="001919FB" w:rsidP="0019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5009">
        <w:rPr>
          <w:rFonts w:ascii="Times New Roman" w:hAnsi="Times New Roman"/>
          <w:sz w:val="20"/>
          <w:szCs w:val="20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26A9" w:rsidRPr="009B26A9" w:rsidRDefault="001919FB" w:rsidP="00F9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6A9">
        <w:rPr>
          <w:rFonts w:ascii="Times New Roman" w:hAnsi="Times New Roman"/>
          <w:sz w:val="24"/>
          <w:szCs w:val="24"/>
        </w:rPr>
        <w:t xml:space="preserve">в </w:t>
      </w:r>
      <w:r w:rsidRPr="008176CD">
        <w:rPr>
          <w:rFonts w:ascii="Times New Roman" w:hAnsi="Times New Roman"/>
          <w:sz w:val="24"/>
          <w:szCs w:val="24"/>
        </w:rPr>
        <w:t xml:space="preserve">период </w:t>
      </w:r>
      <w:r w:rsidR="006259F5" w:rsidRPr="008176CD">
        <w:rPr>
          <w:rFonts w:ascii="Times New Roman" w:hAnsi="Times New Roman"/>
          <w:sz w:val="24"/>
          <w:szCs w:val="24"/>
        </w:rPr>
        <w:t>с «</w:t>
      </w:r>
      <w:r w:rsidR="008176CD" w:rsidRPr="008176CD">
        <w:rPr>
          <w:rFonts w:ascii="Times New Roman" w:hAnsi="Times New Roman"/>
          <w:sz w:val="24"/>
          <w:szCs w:val="24"/>
        </w:rPr>
        <w:t>2</w:t>
      </w:r>
      <w:r w:rsidR="00F95E24">
        <w:rPr>
          <w:rFonts w:ascii="Times New Roman" w:hAnsi="Times New Roman"/>
          <w:sz w:val="24"/>
          <w:szCs w:val="24"/>
        </w:rPr>
        <w:t>2</w:t>
      </w:r>
      <w:r w:rsidR="00C216B9" w:rsidRPr="008176CD">
        <w:rPr>
          <w:rFonts w:ascii="Times New Roman" w:hAnsi="Times New Roman"/>
          <w:sz w:val="24"/>
          <w:szCs w:val="24"/>
        </w:rPr>
        <w:t xml:space="preserve">» </w:t>
      </w:r>
      <w:r w:rsidR="008176CD" w:rsidRPr="008176CD">
        <w:rPr>
          <w:rFonts w:ascii="Times New Roman" w:hAnsi="Times New Roman"/>
          <w:sz w:val="24"/>
          <w:szCs w:val="24"/>
        </w:rPr>
        <w:t>июля</w:t>
      </w:r>
      <w:r w:rsidR="002629A1" w:rsidRPr="008176CD">
        <w:rPr>
          <w:rFonts w:ascii="Times New Roman" w:hAnsi="Times New Roman"/>
          <w:sz w:val="24"/>
          <w:szCs w:val="24"/>
        </w:rPr>
        <w:t xml:space="preserve"> 202</w:t>
      </w:r>
      <w:r w:rsidR="008176CD" w:rsidRPr="008176CD">
        <w:rPr>
          <w:rFonts w:ascii="Times New Roman" w:hAnsi="Times New Roman"/>
          <w:sz w:val="24"/>
          <w:szCs w:val="24"/>
        </w:rPr>
        <w:t>1</w:t>
      </w:r>
      <w:r w:rsidR="006259F5" w:rsidRPr="008176CD">
        <w:rPr>
          <w:rFonts w:ascii="Times New Roman" w:hAnsi="Times New Roman"/>
          <w:sz w:val="24"/>
          <w:szCs w:val="24"/>
        </w:rPr>
        <w:t xml:space="preserve"> г. по «</w:t>
      </w:r>
      <w:r w:rsidR="008176CD" w:rsidRPr="008176CD">
        <w:rPr>
          <w:rFonts w:ascii="Times New Roman" w:hAnsi="Times New Roman"/>
          <w:sz w:val="24"/>
          <w:szCs w:val="24"/>
        </w:rPr>
        <w:t>0</w:t>
      </w:r>
      <w:r w:rsidR="00F95E24">
        <w:rPr>
          <w:rFonts w:ascii="Times New Roman" w:hAnsi="Times New Roman"/>
          <w:sz w:val="24"/>
          <w:szCs w:val="24"/>
        </w:rPr>
        <w:t>4</w:t>
      </w:r>
      <w:r w:rsidR="006259F5" w:rsidRPr="008176CD">
        <w:rPr>
          <w:rFonts w:ascii="Times New Roman" w:hAnsi="Times New Roman"/>
          <w:sz w:val="24"/>
          <w:szCs w:val="24"/>
        </w:rPr>
        <w:t xml:space="preserve">» </w:t>
      </w:r>
      <w:r w:rsidR="008176CD" w:rsidRPr="008176CD">
        <w:rPr>
          <w:rFonts w:ascii="Times New Roman" w:hAnsi="Times New Roman"/>
          <w:sz w:val="24"/>
          <w:szCs w:val="24"/>
        </w:rPr>
        <w:t>августа</w:t>
      </w:r>
      <w:r w:rsidR="006259F5" w:rsidRPr="008176CD">
        <w:rPr>
          <w:rFonts w:ascii="Times New Roman" w:hAnsi="Times New Roman"/>
          <w:sz w:val="24"/>
          <w:szCs w:val="24"/>
        </w:rPr>
        <w:t xml:space="preserve"> 20</w:t>
      </w:r>
      <w:r w:rsidR="002629A1" w:rsidRPr="008176CD">
        <w:rPr>
          <w:rFonts w:ascii="Times New Roman" w:hAnsi="Times New Roman"/>
          <w:sz w:val="24"/>
          <w:szCs w:val="24"/>
        </w:rPr>
        <w:t>2</w:t>
      </w:r>
      <w:r w:rsidR="008176CD" w:rsidRPr="008176CD">
        <w:rPr>
          <w:rFonts w:ascii="Times New Roman" w:hAnsi="Times New Roman"/>
          <w:sz w:val="24"/>
          <w:szCs w:val="24"/>
        </w:rPr>
        <w:t>1</w:t>
      </w:r>
      <w:r w:rsidR="006259F5" w:rsidRPr="008176CD">
        <w:rPr>
          <w:rFonts w:ascii="Times New Roman" w:hAnsi="Times New Roman"/>
          <w:sz w:val="24"/>
          <w:szCs w:val="24"/>
        </w:rPr>
        <w:t xml:space="preserve"> </w:t>
      </w:r>
      <w:r w:rsidRPr="008176CD">
        <w:rPr>
          <w:rFonts w:ascii="Times New Roman" w:hAnsi="Times New Roman"/>
          <w:sz w:val="24"/>
          <w:szCs w:val="24"/>
        </w:rPr>
        <w:t xml:space="preserve">года проведены публичные консультации </w:t>
      </w:r>
      <w:r w:rsidRPr="008176C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B26A9" w:rsidRPr="008176CD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 xml:space="preserve">решения Думы Нижневартовского района </w:t>
      </w:r>
      <w:r w:rsidR="00F95E24" w:rsidRPr="00F95E24">
        <w:rPr>
          <w:rFonts w:ascii="Times New Roman" w:hAnsi="Times New Roman"/>
          <w:sz w:val="24"/>
          <w:szCs w:val="24"/>
          <w:u w:val="single"/>
        </w:rPr>
        <w:t>«Об утверждении Положения</w:t>
      </w:r>
      <w:r w:rsidR="00F95E2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5E24" w:rsidRPr="00F95E24">
        <w:rPr>
          <w:rFonts w:ascii="Times New Roman" w:hAnsi="Times New Roman"/>
          <w:sz w:val="24"/>
          <w:szCs w:val="24"/>
          <w:u w:val="single"/>
        </w:rPr>
        <w:t>о муниципальном земельном контроле»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19FB">
        <w:rPr>
          <w:rFonts w:ascii="Times New Roman" w:hAnsi="Times New Roman"/>
          <w:sz w:val="20"/>
          <w:szCs w:val="20"/>
        </w:rPr>
        <w:t>(наименование муниципального нормативного правового акта (проекта),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19FB">
        <w:rPr>
          <w:rFonts w:ascii="Times New Roman" w:hAnsi="Times New Roman"/>
          <w:sz w:val="20"/>
          <w:szCs w:val="20"/>
        </w:rPr>
        <w:t>по которому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8176CD">
        <w:rPr>
          <w:rFonts w:ascii="Times New Roman" w:hAnsi="Times New Roman"/>
          <w:sz w:val="24"/>
          <w:szCs w:val="24"/>
          <w:u w:val="single"/>
        </w:rPr>
        <w:t xml:space="preserve">Обществу </w:t>
      </w:r>
      <w:r w:rsidR="008176CD" w:rsidRPr="00FC058C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</w:t>
      </w:r>
      <w:r w:rsidR="008176CD">
        <w:rPr>
          <w:rFonts w:ascii="Times New Roman" w:hAnsi="Times New Roman"/>
          <w:sz w:val="24"/>
          <w:szCs w:val="24"/>
          <w:u w:val="single"/>
        </w:rPr>
        <w:t>«Г</w:t>
      </w:r>
      <w:r w:rsidR="002353A2">
        <w:rPr>
          <w:rFonts w:ascii="Times New Roman" w:hAnsi="Times New Roman"/>
          <w:sz w:val="24"/>
          <w:szCs w:val="24"/>
          <w:u w:val="single"/>
        </w:rPr>
        <w:t>ермес</w:t>
      </w:r>
      <w:r w:rsidR="008176CD">
        <w:rPr>
          <w:rFonts w:ascii="Times New Roman" w:hAnsi="Times New Roman"/>
          <w:sz w:val="24"/>
          <w:szCs w:val="24"/>
          <w:u w:val="single"/>
        </w:rPr>
        <w:t>»</w:t>
      </w:r>
      <w:r w:rsidRPr="007A6C09">
        <w:rPr>
          <w:rFonts w:ascii="Times New Roman" w:hAnsi="Times New Roman"/>
          <w:sz w:val="24"/>
          <w:szCs w:val="24"/>
          <w:u w:val="single"/>
        </w:rPr>
        <w:t>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</w:t>
      </w:r>
      <w:r w:rsidR="00214427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8176CD">
        <w:rPr>
          <w:rFonts w:ascii="Times New Roman" w:hAnsi="Times New Roman"/>
          <w:sz w:val="24"/>
          <w:szCs w:val="24"/>
          <w:u w:val="single"/>
        </w:rPr>
        <w:t>Берегиня</w:t>
      </w:r>
      <w:proofErr w:type="spellEnd"/>
      <w:r w:rsidR="00214427">
        <w:rPr>
          <w:rFonts w:ascii="Times New Roman" w:hAnsi="Times New Roman"/>
          <w:sz w:val="24"/>
          <w:szCs w:val="24"/>
          <w:u w:val="single"/>
        </w:rPr>
        <w:t>»</w:t>
      </w:r>
      <w:r w:rsidR="006C1724">
        <w:rPr>
          <w:rFonts w:ascii="Times New Roman" w:hAnsi="Times New Roman"/>
          <w:sz w:val="24"/>
          <w:szCs w:val="24"/>
          <w:u w:val="single"/>
        </w:rPr>
        <w:t>;</w:t>
      </w:r>
    </w:p>
    <w:p w:rsidR="00C216B9" w:rsidRDefault="00345D39" w:rsidP="00394C3D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>Федерально</w:t>
      </w:r>
      <w:r w:rsidR="008176CD">
        <w:rPr>
          <w:rFonts w:ascii="Times New Roman" w:hAnsi="Times New Roman"/>
          <w:sz w:val="24"/>
          <w:szCs w:val="24"/>
          <w:u w:val="single"/>
        </w:rPr>
        <w:t>му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 xml:space="preserve"> государственно</w:t>
      </w:r>
      <w:r w:rsidR="008176CD">
        <w:rPr>
          <w:rFonts w:ascii="Times New Roman" w:hAnsi="Times New Roman"/>
          <w:sz w:val="24"/>
          <w:szCs w:val="24"/>
          <w:u w:val="single"/>
        </w:rPr>
        <w:t>му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 w:rsidR="008176CD">
        <w:rPr>
          <w:rFonts w:ascii="Times New Roman" w:hAnsi="Times New Roman"/>
          <w:sz w:val="24"/>
          <w:szCs w:val="24"/>
          <w:u w:val="single"/>
        </w:rPr>
        <w:t>му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 w:rsidR="008176CD">
        <w:rPr>
          <w:rFonts w:ascii="Times New Roman" w:hAnsi="Times New Roman"/>
          <w:sz w:val="24"/>
          <w:szCs w:val="24"/>
          <w:u w:val="single"/>
        </w:rPr>
        <w:t>ю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 xml:space="preserve"> высшего</w:t>
      </w:r>
      <w:r w:rsidR="008176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76CD" w:rsidRPr="008176CD">
        <w:rPr>
          <w:rFonts w:ascii="Times New Roman" w:hAnsi="Times New Roman"/>
          <w:sz w:val="24"/>
          <w:szCs w:val="24"/>
          <w:u w:val="single"/>
        </w:rPr>
        <w:t>образования «Нижневартовский государственный университет</w:t>
      </w:r>
      <w:r w:rsidR="008176CD">
        <w:rPr>
          <w:rFonts w:ascii="Times New Roman" w:hAnsi="Times New Roman"/>
          <w:sz w:val="24"/>
          <w:szCs w:val="24"/>
          <w:u w:val="single"/>
        </w:rPr>
        <w:t>»</w:t>
      </w:r>
      <w:r w:rsidR="006C1724">
        <w:rPr>
          <w:rFonts w:ascii="Times New Roman" w:hAnsi="Times New Roman"/>
          <w:sz w:val="24"/>
          <w:szCs w:val="24"/>
          <w:u w:val="single"/>
        </w:rPr>
        <w:t>;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4C95">
        <w:rPr>
          <w:rFonts w:ascii="Times New Roman" w:hAnsi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Общества</w:t>
      </w:r>
      <w:r w:rsidRPr="00FB4C95">
        <w:rPr>
          <w:rFonts w:ascii="Times New Roman" w:hAnsi="Times New Roman"/>
          <w:sz w:val="24"/>
          <w:szCs w:val="24"/>
          <w:u w:val="single"/>
        </w:rPr>
        <w:t xml:space="preserve"> с ограниченной ответственностью «Г</w:t>
      </w:r>
      <w:r w:rsidR="002353A2">
        <w:rPr>
          <w:rFonts w:ascii="Times New Roman" w:hAnsi="Times New Roman"/>
          <w:sz w:val="24"/>
          <w:szCs w:val="24"/>
          <w:u w:val="single"/>
        </w:rPr>
        <w:t>ермес</w:t>
      </w:r>
      <w:bookmarkStart w:id="0" w:name="_GoBack"/>
      <w:bookmarkEnd w:id="0"/>
      <w:r w:rsidRPr="00FB4C95">
        <w:rPr>
          <w:rFonts w:ascii="Times New Roman" w:hAnsi="Times New Roman"/>
          <w:sz w:val="24"/>
          <w:szCs w:val="24"/>
          <w:u w:val="single"/>
        </w:rPr>
        <w:t>»;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Общества</w:t>
      </w:r>
      <w:r w:rsidRPr="00FB4C95">
        <w:rPr>
          <w:rFonts w:ascii="Times New Roman" w:hAnsi="Times New Roman"/>
          <w:sz w:val="24"/>
          <w:szCs w:val="24"/>
          <w:u w:val="single"/>
        </w:rPr>
        <w:t xml:space="preserve"> с ограниченной ответственностью «</w:t>
      </w:r>
      <w:proofErr w:type="spellStart"/>
      <w:r w:rsidRPr="00FB4C95">
        <w:rPr>
          <w:rFonts w:ascii="Times New Roman" w:hAnsi="Times New Roman"/>
          <w:sz w:val="24"/>
          <w:szCs w:val="24"/>
          <w:u w:val="single"/>
        </w:rPr>
        <w:t>Берегиня</w:t>
      </w:r>
      <w:proofErr w:type="spellEnd"/>
      <w:r w:rsidRPr="00FB4C95">
        <w:rPr>
          <w:rFonts w:ascii="Times New Roman" w:hAnsi="Times New Roman"/>
          <w:sz w:val="24"/>
          <w:szCs w:val="24"/>
          <w:u w:val="single"/>
        </w:rPr>
        <w:t>»;</w:t>
      </w:r>
    </w:p>
    <w:p w:rsidR="00FB4C95" w:rsidRP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Федерального государственного бюджетного</w:t>
      </w:r>
      <w:r w:rsidRPr="00FB4C95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FB4C95">
        <w:rPr>
          <w:rFonts w:ascii="Times New Roman" w:hAnsi="Times New Roman"/>
          <w:sz w:val="24"/>
          <w:szCs w:val="24"/>
          <w:u w:val="single"/>
        </w:rPr>
        <w:t xml:space="preserve"> высшего образования «Нижневартовский государственный университет»;</w:t>
      </w:r>
    </w:p>
    <w:p w:rsidR="00FB4C95" w:rsidRDefault="00FB4C95" w:rsidP="00FB4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FB4C95" w:rsidRDefault="00FB4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19FB" w:rsidRDefault="001919FB" w:rsidP="00191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9FB">
        <w:rPr>
          <w:rFonts w:ascii="Times New Roman" w:hAnsi="Times New Roman"/>
          <w:b/>
          <w:sz w:val="24"/>
          <w:szCs w:val="24"/>
        </w:rPr>
        <w:lastRenderedPageBreak/>
        <w:t>Таблица результатов публичных консультаций</w:t>
      </w:r>
    </w:p>
    <w:p w:rsidR="00FB4C95" w:rsidRPr="00D3738F" w:rsidRDefault="00FB4C95" w:rsidP="001919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402"/>
      </w:tblGrid>
      <w:tr w:rsidR="001919FB" w:rsidRPr="00AE564F" w:rsidTr="006D09D9">
        <w:tc>
          <w:tcPr>
            <w:tcW w:w="9747" w:type="dxa"/>
            <w:gridSpan w:val="3"/>
            <w:shd w:val="clear" w:color="auto" w:fill="auto"/>
          </w:tcPr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AE564F" w:rsidTr="00D51B34">
        <w:tc>
          <w:tcPr>
            <w:tcW w:w="2689" w:type="dxa"/>
            <w:shd w:val="clear" w:color="auto" w:fill="auto"/>
            <w:vAlign w:val="center"/>
          </w:tcPr>
          <w:p w:rsidR="001919FB" w:rsidRPr="00AE564F" w:rsidRDefault="003F626A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Н</w:t>
            </w:r>
            <w:r w:rsidR="001919FB" w:rsidRPr="00AE564F">
              <w:rPr>
                <w:rFonts w:ascii="Times New Roman" w:hAnsi="Times New Roman"/>
                <w:sz w:val="24"/>
                <w:szCs w:val="24"/>
              </w:rPr>
              <w:t xml:space="preserve">аименование субъекта публичных </w:t>
            </w:r>
          </w:p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1919FB" w:rsidRPr="00AE564F" w:rsidRDefault="003F626A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В</w:t>
            </w:r>
            <w:r w:rsidR="001919FB" w:rsidRPr="00AE564F">
              <w:rPr>
                <w:rFonts w:ascii="Times New Roman" w:hAnsi="Times New Roman"/>
                <w:sz w:val="24"/>
                <w:szCs w:val="24"/>
              </w:rPr>
              <w:t>ысказанное мнение</w:t>
            </w:r>
          </w:p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AE564F">
              <w:rPr>
                <w:rFonts w:ascii="Times New Roman" w:hAnsi="Times New Roman"/>
                <w:sz w:val="24"/>
                <w:szCs w:val="24"/>
              </w:rPr>
              <w:br/>
              <w:t>регулирующего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AE564F" w:rsidRDefault="001919FB" w:rsidP="0019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AE564F" w:rsidTr="00D51B34">
        <w:tc>
          <w:tcPr>
            <w:tcW w:w="2689" w:type="dxa"/>
            <w:shd w:val="clear" w:color="auto" w:fill="auto"/>
            <w:vAlign w:val="center"/>
          </w:tcPr>
          <w:p w:rsidR="001919FB" w:rsidRPr="00AE564F" w:rsidRDefault="00B174C9" w:rsidP="00B1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="00444FF5" w:rsidRPr="00AE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4F">
              <w:rPr>
                <w:rFonts w:ascii="Times New Roman" w:hAnsi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E2254D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1919FB" w:rsidRPr="00AE564F" w:rsidRDefault="00E2254D" w:rsidP="007E6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19FB" w:rsidRPr="00AE564F" w:rsidRDefault="001919FB" w:rsidP="00191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73" w:rsidRPr="00AE564F" w:rsidTr="00D51B34">
        <w:tc>
          <w:tcPr>
            <w:tcW w:w="2689" w:type="dxa"/>
            <w:shd w:val="clear" w:color="auto" w:fill="auto"/>
            <w:vAlign w:val="center"/>
          </w:tcPr>
          <w:p w:rsidR="00D32F73" w:rsidRPr="00AE564F" w:rsidRDefault="00FB4C95" w:rsidP="00FB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</w:t>
            </w:r>
            <w:r w:rsidR="002353A2">
              <w:rPr>
                <w:rFonts w:ascii="Times New Roman" w:hAnsi="Times New Roman"/>
                <w:sz w:val="24"/>
                <w:szCs w:val="24"/>
              </w:rPr>
              <w:t>ермес</w:t>
            </w:r>
            <w:r w:rsidRPr="00AE5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D32F73" w:rsidRPr="00AE564F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F73" w:rsidRPr="00AE564F" w:rsidRDefault="00D32F73" w:rsidP="0078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009" w:rsidRPr="00AE564F" w:rsidRDefault="00CA5009" w:rsidP="00787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73" w:rsidRPr="00AE564F" w:rsidTr="00D51B34">
        <w:tc>
          <w:tcPr>
            <w:tcW w:w="2689" w:type="dxa"/>
            <w:shd w:val="clear" w:color="auto" w:fill="auto"/>
            <w:vAlign w:val="center"/>
          </w:tcPr>
          <w:p w:rsidR="00D32F73" w:rsidRPr="00AE564F" w:rsidRDefault="00FB4C95" w:rsidP="00FB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E564F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AE564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D32F73" w:rsidRPr="00AE564F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F73" w:rsidRPr="00AE564F" w:rsidRDefault="00D32F73" w:rsidP="00A4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5A" w:rsidRPr="00AE564F" w:rsidTr="00D51B34">
        <w:tc>
          <w:tcPr>
            <w:tcW w:w="2689" w:type="dxa"/>
            <w:shd w:val="clear" w:color="auto" w:fill="auto"/>
            <w:vAlign w:val="center"/>
          </w:tcPr>
          <w:p w:rsidR="00F2005A" w:rsidRPr="00AE564F" w:rsidRDefault="00F2005A" w:rsidP="00F20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высшего образования «Нижневартовский государственный университет»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7E643E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  <w:p w:rsidR="00F2005A" w:rsidRPr="00AE564F" w:rsidRDefault="007E643E" w:rsidP="007E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F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005A" w:rsidRPr="00AE564F" w:rsidRDefault="00F2005A" w:rsidP="00F20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1. Текст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hAnsi="Times New Roman"/>
          <w:sz w:val="24"/>
          <w:szCs w:val="24"/>
        </w:rPr>
        <w:t>2</w:t>
      </w:r>
      <w:r w:rsidRPr="00AC3675">
        <w:rPr>
          <w:rFonts w:ascii="Times New Roman" w:hAnsi="Times New Roman"/>
          <w:sz w:val="24"/>
          <w:szCs w:val="24"/>
        </w:rPr>
        <w:t>.</w:t>
      </w:r>
      <w:r w:rsidR="0012235E" w:rsidRPr="00AC3675">
        <w:rPr>
          <w:szCs w:val="28"/>
        </w:rPr>
        <w:t xml:space="preserve"> </w:t>
      </w:r>
      <w:r w:rsidR="0012235E" w:rsidRPr="00AC3675">
        <w:rPr>
          <w:rFonts w:ascii="Times New Roman" w:hAnsi="Times New Roman"/>
          <w:sz w:val="24"/>
          <w:szCs w:val="24"/>
        </w:rPr>
        <w:t xml:space="preserve">Все отзывы от участников поступили через портал </w:t>
      </w:r>
      <w:hyperlink r:id="rId5" w:history="1">
        <w:r w:rsidR="0012235E" w:rsidRPr="00AC3675">
          <w:rPr>
            <w:rFonts w:ascii="Times New Roman" w:hAnsi="Times New Roman"/>
            <w:sz w:val="24"/>
            <w:szCs w:val="24"/>
          </w:rPr>
          <w:t>https://regulation.admhmao.ru</w:t>
        </w:r>
      </w:hyperlink>
    </w:p>
    <w:p w:rsidR="001C4892" w:rsidRPr="0012235E" w:rsidRDefault="001C4892" w:rsidP="00122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4892" w:rsidRPr="0012235E" w:rsidSect="00FB4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FB"/>
    <w:rsid w:val="00030CD2"/>
    <w:rsid w:val="000657A1"/>
    <w:rsid w:val="00096B81"/>
    <w:rsid w:val="000A73D5"/>
    <w:rsid w:val="000E4861"/>
    <w:rsid w:val="0012235E"/>
    <w:rsid w:val="00146B1E"/>
    <w:rsid w:val="001910D8"/>
    <w:rsid w:val="001919FB"/>
    <w:rsid w:val="001C4892"/>
    <w:rsid w:val="00214427"/>
    <w:rsid w:val="002353A2"/>
    <w:rsid w:val="0024180A"/>
    <w:rsid w:val="00255C75"/>
    <w:rsid w:val="002629A1"/>
    <w:rsid w:val="00266835"/>
    <w:rsid w:val="00345D39"/>
    <w:rsid w:val="00391061"/>
    <w:rsid w:val="00394C3D"/>
    <w:rsid w:val="003F626A"/>
    <w:rsid w:val="00403BCC"/>
    <w:rsid w:val="00420096"/>
    <w:rsid w:val="00444FF5"/>
    <w:rsid w:val="004B200B"/>
    <w:rsid w:val="004C25EF"/>
    <w:rsid w:val="005677EA"/>
    <w:rsid w:val="005A23D8"/>
    <w:rsid w:val="005B153B"/>
    <w:rsid w:val="005F7CC7"/>
    <w:rsid w:val="006259F5"/>
    <w:rsid w:val="00667586"/>
    <w:rsid w:val="0068780A"/>
    <w:rsid w:val="006B14AA"/>
    <w:rsid w:val="006B4564"/>
    <w:rsid w:val="006C1724"/>
    <w:rsid w:val="006D09D9"/>
    <w:rsid w:val="006F332F"/>
    <w:rsid w:val="0070093D"/>
    <w:rsid w:val="00787884"/>
    <w:rsid w:val="007A6C09"/>
    <w:rsid w:val="007B6488"/>
    <w:rsid w:val="007E643E"/>
    <w:rsid w:val="008176CD"/>
    <w:rsid w:val="008330CA"/>
    <w:rsid w:val="00847731"/>
    <w:rsid w:val="008642C2"/>
    <w:rsid w:val="008768B2"/>
    <w:rsid w:val="008D76E1"/>
    <w:rsid w:val="008F5F9C"/>
    <w:rsid w:val="009B26A9"/>
    <w:rsid w:val="00A259A4"/>
    <w:rsid w:val="00A42BB4"/>
    <w:rsid w:val="00A6569C"/>
    <w:rsid w:val="00AC3675"/>
    <w:rsid w:val="00AE564F"/>
    <w:rsid w:val="00AF02BE"/>
    <w:rsid w:val="00B174C9"/>
    <w:rsid w:val="00B74CA1"/>
    <w:rsid w:val="00BD600B"/>
    <w:rsid w:val="00C216B9"/>
    <w:rsid w:val="00CA5009"/>
    <w:rsid w:val="00CD2C45"/>
    <w:rsid w:val="00D30C9D"/>
    <w:rsid w:val="00D32F73"/>
    <w:rsid w:val="00D3738F"/>
    <w:rsid w:val="00D51B34"/>
    <w:rsid w:val="00D56F2C"/>
    <w:rsid w:val="00E2254D"/>
    <w:rsid w:val="00E45E26"/>
    <w:rsid w:val="00E9532D"/>
    <w:rsid w:val="00EC0854"/>
    <w:rsid w:val="00F17E07"/>
    <w:rsid w:val="00F2005A"/>
    <w:rsid w:val="00F36550"/>
    <w:rsid w:val="00F504AC"/>
    <w:rsid w:val="00F63FDC"/>
    <w:rsid w:val="00F9246B"/>
    <w:rsid w:val="00F95E24"/>
    <w:rsid w:val="00FB4C95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8188"/>
  <w15:docId w15:val="{14F712C3-F889-4D92-9818-007BEB8A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rPr>
      <w:sz w:val="22"/>
      <w:szCs w:val="22"/>
    </w:rPr>
  </w:style>
  <w:style w:type="character" w:styleId="a4">
    <w:name w:val="Hyperlink"/>
    <w:uiPriority w:val="99"/>
    <w:unhideWhenUsed/>
    <w:rsid w:val="005B15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7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677EA"/>
    <w:rPr>
      <w:rFonts w:ascii="Segoe UI" w:hAnsi="Segoe UI" w:cs="Segoe UI"/>
      <w:sz w:val="18"/>
      <w:szCs w:val="18"/>
    </w:rPr>
  </w:style>
  <w:style w:type="character" w:customStyle="1" w:styleId="pt-000004">
    <w:name w:val="pt-000004"/>
    <w:rsid w:val="00E4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D1EC-FB1F-43FB-AE75-99A9B13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3</cp:revision>
  <cp:lastPrinted>2019-12-19T04:22:00Z</cp:lastPrinted>
  <dcterms:created xsi:type="dcterms:W3CDTF">2021-08-20T11:44:00Z</dcterms:created>
  <dcterms:modified xsi:type="dcterms:W3CDTF">2021-08-20T11:52:00Z</dcterms:modified>
</cp:coreProperties>
</file>